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电子通信工程学院毕业答辩审批表</w:t>
      </w:r>
      <w:bookmarkEnd w:id="0"/>
    </w:p>
    <w:p>
      <w:pPr>
        <w:jc w:val="center"/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专业</w:t>
      </w:r>
    </w:p>
    <w:tbl>
      <w:tblPr>
        <w:tblStyle w:val="4"/>
        <w:tblW w:w="8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28"/>
        <w:gridCol w:w="992"/>
        <w:gridCol w:w="709"/>
        <w:gridCol w:w="1134"/>
        <w:gridCol w:w="992"/>
        <w:gridCol w:w="1276"/>
        <w:gridCol w:w="56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301" w:type="dxa"/>
            <w:gridSpan w:val="2"/>
          </w:tcPr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7132" w:type="dxa"/>
            <w:gridSpan w:val="8"/>
          </w:tcPr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gridSpan w:val="3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是否提交就业信息系统</w:t>
            </w: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查重结果</w:t>
            </w:r>
          </w:p>
        </w:tc>
        <w:tc>
          <w:tcPr>
            <w:tcW w:w="1301" w:type="dxa"/>
            <w:gridSpan w:val="2"/>
          </w:tcPr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9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9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请将下面的内容抄写并签名：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本人承诺毕业论文纸质版和提交的查重电子版保持一致，如两者差异性超过3%，愿意接受学校取消毕业设计成绩的处理。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学生签名：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9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以下由指导教师填写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9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毕业设计档案资料是否上交？（每项填“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”或“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78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1.题目申报表 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2.开题报告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3.英文翻译</w:t>
            </w:r>
          </w:p>
        </w:tc>
        <w:tc>
          <w:tcPr>
            <w:tcW w:w="73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78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指导记录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论文初稿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6.评语、成绩</w:t>
            </w:r>
          </w:p>
        </w:tc>
        <w:tc>
          <w:tcPr>
            <w:tcW w:w="73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8188" w:type="dxa"/>
            <w:gridSpan w:val="9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指导教师意见（纸质版和电子版是否一致，是否同意答辩）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left="4488" w:leftChars="1623" w:hanging="1080" w:hangingChars="4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指导教师签名：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8188" w:type="dxa"/>
            <w:gridSpan w:val="9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毕业设计档案资料（已经</w:t>
            </w:r>
            <w:r>
              <w:rPr>
                <w:rFonts w:hint="eastAsia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/没有</w:t>
            </w:r>
            <w:r>
              <w:rPr>
                <w:rFonts w:hint="eastAsia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）交齐，（同意</w:t>
            </w:r>
            <w:r>
              <w:rPr>
                <w:rFonts w:hint="eastAsia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/不同意</w:t>
            </w:r>
            <w:r>
              <w:rPr>
                <w:rFonts w:hint="eastAsia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）答辩。</w:t>
            </w:r>
          </w:p>
          <w:p>
            <w:pPr>
              <w:spacing w:line="360" w:lineRule="auto"/>
              <w:ind w:left="4486" w:leftChars="2022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教研室主任签名：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/>
        </w:rPr>
        <w:t>注：该表学生和指导教师签字后交教研室，教研室审核后交答辩组，没通过审核不能答辩。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83"/>
    <w:rsid w:val="00147D83"/>
    <w:rsid w:val="001B139C"/>
    <w:rsid w:val="003230DC"/>
    <w:rsid w:val="005C20A2"/>
    <w:rsid w:val="00661197"/>
    <w:rsid w:val="00AA51B4"/>
    <w:rsid w:val="00AF4332"/>
    <w:rsid w:val="00B75C29"/>
    <w:rsid w:val="00B962C2"/>
    <w:rsid w:val="00BF24F1"/>
    <w:rsid w:val="00C5086A"/>
    <w:rsid w:val="00DE1141"/>
    <w:rsid w:val="00E23B85"/>
    <w:rsid w:val="54F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2017-05-07T14:27:00Z</dcterms:created>
  <dc:creator>Administrator</dc:creator>
  <cp:lastModifiedBy>Administrator</cp:lastModifiedBy>
  <cp:lastPrinted>2017-05-08T00:50:00Z</cp:lastPrinted>
  <dcterms:modified xsi:type="dcterms:W3CDTF">2017-05-11T08:29:34Z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